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FAEEC" w14:textId="2BAC126D" w:rsidR="000D46A2" w:rsidRPr="00D539EF" w:rsidRDefault="00FD5C28" w:rsidP="00BE02CA">
      <w:pPr>
        <w:spacing w:before="101" w:line="259" w:lineRule="auto"/>
        <w:ind w:left="993" w:right="808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EF">
        <w:rPr>
          <w:rFonts w:ascii="Times New Roman" w:hAnsi="Times New Roman" w:cs="Times New Roman"/>
          <w:b/>
          <w:sz w:val="24"/>
          <w:szCs w:val="24"/>
        </w:rPr>
        <w:t xml:space="preserve">Способ </w:t>
      </w:r>
      <w:r w:rsidR="00BE02CA">
        <w:rPr>
          <w:rFonts w:ascii="Times New Roman" w:hAnsi="Times New Roman" w:cs="Times New Roman"/>
          <w:b/>
          <w:sz w:val="24"/>
          <w:szCs w:val="24"/>
        </w:rPr>
        <w:t>предост</w:t>
      </w:r>
      <w:r w:rsidRPr="00D539EF">
        <w:rPr>
          <w:rFonts w:ascii="Times New Roman" w:hAnsi="Times New Roman" w:cs="Times New Roman"/>
          <w:b/>
          <w:sz w:val="24"/>
          <w:szCs w:val="24"/>
        </w:rPr>
        <w:t>авления уведомления о</w:t>
      </w:r>
      <w:r w:rsidR="00BE02CA">
        <w:rPr>
          <w:rFonts w:ascii="Times New Roman" w:hAnsi="Times New Roman" w:cs="Times New Roman"/>
          <w:b/>
          <w:sz w:val="24"/>
          <w:szCs w:val="24"/>
        </w:rPr>
        <w:t xml:space="preserve">б оценке результатов тестирования </w:t>
      </w:r>
      <w:r w:rsidRPr="00D539EF">
        <w:rPr>
          <w:rFonts w:ascii="Times New Roman" w:hAnsi="Times New Roman" w:cs="Times New Roman"/>
          <w:b/>
          <w:sz w:val="24"/>
          <w:szCs w:val="24"/>
        </w:rPr>
        <w:t>физического лица</w:t>
      </w:r>
      <w:r w:rsidR="00BE02CA">
        <w:rPr>
          <w:rFonts w:ascii="Times New Roman" w:hAnsi="Times New Roman" w:cs="Times New Roman"/>
          <w:b/>
          <w:sz w:val="24"/>
          <w:szCs w:val="24"/>
        </w:rPr>
        <w:t>, не являющегося</w:t>
      </w:r>
      <w:r w:rsidRPr="00D539EF">
        <w:rPr>
          <w:rFonts w:ascii="Times New Roman" w:hAnsi="Times New Roman" w:cs="Times New Roman"/>
          <w:b/>
          <w:sz w:val="24"/>
          <w:szCs w:val="24"/>
        </w:rPr>
        <w:t xml:space="preserve"> квалифицированным инвестором</w:t>
      </w:r>
    </w:p>
    <w:p w14:paraId="3A66493C" w14:textId="77777777" w:rsidR="000D46A2" w:rsidRPr="00D539EF" w:rsidRDefault="000D46A2" w:rsidP="00D539EF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11450CD" w14:textId="77777777" w:rsidR="000D46A2" w:rsidRPr="00D539EF" w:rsidRDefault="000D46A2" w:rsidP="00D539EF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41448AC" w14:textId="7578FEAC" w:rsidR="00FD5C28" w:rsidRPr="00DB4C5B" w:rsidRDefault="00BE02CA" w:rsidP="00DB4C5B">
      <w:pPr>
        <w:pStyle w:val="a5"/>
        <w:spacing w:before="0" w:beforeAutospacing="0" w:after="0" w:afterAutospacing="0"/>
        <w:jc w:val="both"/>
        <w:rPr>
          <w:color w:val="333333"/>
        </w:rPr>
      </w:pPr>
      <w:r>
        <w:t>ООО УК «</w:t>
      </w:r>
      <w:r>
        <w:t>РЭМ</w:t>
      </w:r>
      <w:bookmarkStart w:id="0" w:name="_GoBack"/>
      <w:bookmarkEnd w:id="0"/>
      <w:r>
        <w:t>» не позднее 1 рабочего дня с даты проведения тестирования физического лица, не являющегося Квалифицированным инвестором, предоставляет данному физическому лицу результаты тестирования путем предоставления Уведомления об оценке тестирования на бумажном носителе лично физическому лицу, прошедшему тестирование.</w:t>
      </w:r>
    </w:p>
    <w:p w14:paraId="368905C2" w14:textId="41AEC4A9" w:rsidR="00FD5C28" w:rsidRPr="00D539EF" w:rsidRDefault="00FD5C28" w:rsidP="00D539EF">
      <w:pPr>
        <w:pStyle w:val="a3"/>
        <w:spacing w:line="259" w:lineRule="auto"/>
        <w:ind w:left="102" w:right="103" w:firstLine="707"/>
        <w:jc w:val="center"/>
        <w:rPr>
          <w:rFonts w:ascii="Times New Roman" w:hAnsi="Times New Roman" w:cs="Times New Roman"/>
          <w:sz w:val="24"/>
          <w:szCs w:val="24"/>
        </w:rPr>
      </w:pPr>
    </w:p>
    <w:p w14:paraId="07148131" w14:textId="77777777" w:rsidR="00D539EF" w:rsidRPr="00D539EF" w:rsidRDefault="00D539EF" w:rsidP="00D539EF">
      <w:pPr>
        <w:pStyle w:val="a5"/>
        <w:spacing w:before="0" w:beforeAutospacing="0" w:after="0" w:afterAutospacing="0"/>
        <w:jc w:val="both"/>
        <w:rPr>
          <w:color w:val="333333"/>
        </w:rPr>
      </w:pPr>
      <w:r w:rsidRPr="00D539EF">
        <w:rPr>
          <w:color w:val="333333"/>
        </w:rPr>
        <w:t xml:space="preserve">Стоимость инвестиционного пая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Фонд. Прежде чем приобрести инвестиционный </w:t>
      </w:r>
      <w:proofErr w:type="gramStart"/>
      <w:r w:rsidRPr="00D539EF">
        <w:rPr>
          <w:color w:val="333333"/>
        </w:rPr>
        <w:t>пай,  следует</w:t>
      </w:r>
      <w:proofErr w:type="gramEnd"/>
      <w:r w:rsidRPr="00D539EF">
        <w:rPr>
          <w:color w:val="333333"/>
        </w:rPr>
        <w:t xml:space="preserve"> внимательно ознакомиться с Правилами доверительного управления Фондом.</w:t>
      </w:r>
    </w:p>
    <w:p w14:paraId="235870B6" w14:textId="77777777" w:rsidR="00DB4C5B" w:rsidRDefault="00DB4C5B" w:rsidP="00D539EF">
      <w:pPr>
        <w:pStyle w:val="a5"/>
        <w:spacing w:before="0" w:beforeAutospacing="0" w:after="0" w:afterAutospacing="0"/>
        <w:jc w:val="both"/>
        <w:rPr>
          <w:color w:val="333333"/>
        </w:rPr>
      </w:pPr>
    </w:p>
    <w:p w14:paraId="327885EF" w14:textId="2427BBB2" w:rsidR="00FD5C28" w:rsidRPr="00D539EF" w:rsidRDefault="00D539EF" w:rsidP="00D539EF">
      <w:pPr>
        <w:pStyle w:val="a5"/>
        <w:spacing w:before="0" w:beforeAutospacing="0" w:after="0" w:afterAutospacing="0"/>
        <w:jc w:val="both"/>
        <w:rPr>
          <w:color w:val="333333"/>
        </w:rPr>
      </w:pPr>
      <w:r w:rsidRPr="00D539EF">
        <w:rPr>
          <w:color w:val="333333"/>
        </w:rPr>
        <w:t xml:space="preserve">Получить подробную информацию о Фонде и ознакомиться с Правилами доверительного управления Фондом, а также с иными документами, предусмотренными Федеральным законом от 29.11.2001 № 156-ФЗ «Об инвестиционных фондах» и нормативными правовыми актами </w:t>
      </w:r>
      <w:r w:rsidR="00272B39" w:rsidRPr="00272B39">
        <w:rPr>
          <w:color w:val="333333"/>
        </w:rPr>
        <w:t>в сфере финансовых рынков</w:t>
      </w:r>
      <w:r w:rsidRPr="00272B39">
        <w:rPr>
          <w:color w:val="333333"/>
        </w:rPr>
        <w:t>,</w:t>
      </w:r>
      <w:r w:rsidRPr="00D539EF">
        <w:rPr>
          <w:color w:val="333333"/>
        </w:rPr>
        <w:t xml:space="preserve"> можно по адресу: 115432, г. Москва, проезд Проектируемый №4062-й, д. 6, стр. 1, ком. </w:t>
      </w:r>
      <w:proofErr w:type="gramStart"/>
      <w:r w:rsidRPr="00D539EF">
        <w:rPr>
          <w:color w:val="333333"/>
        </w:rPr>
        <w:t>36  и</w:t>
      </w:r>
      <w:proofErr w:type="gramEnd"/>
      <w:r w:rsidRPr="00D539EF">
        <w:rPr>
          <w:color w:val="333333"/>
        </w:rPr>
        <w:t xml:space="preserve"> по телефону Управляющей компании: 8(495)269-01-40.</w:t>
      </w:r>
    </w:p>
    <w:p w14:paraId="0B65B47C" w14:textId="57C9AE52" w:rsidR="00FD5C28" w:rsidRPr="00D539EF" w:rsidRDefault="00FD5C28" w:rsidP="00D539EF">
      <w:pPr>
        <w:pStyle w:val="a3"/>
        <w:spacing w:line="259" w:lineRule="auto"/>
        <w:ind w:left="102" w:right="103" w:firstLine="707"/>
        <w:jc w:val="both"/>
        <w:rPr>
          <w:rFonts w:ascii="Times New Roman" w:hAnsi="Times New Roman" w:cs="Times New Roman"/>
          <w:sz w:val="24"/>
          <w:szCs w:val="24"/>
        </w:rPr>
      </w:pPr>
    </w:p>
    <w:sectPr w:rsidR="00FD5C28" w:rsidRPr="00D539EF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A2"/>
    <w:rsid w:val="000D250E"/>
    <w:rsid w:val="000D46A2"/>
    <w:rsid w:val="00272B39"/>
    <w:rsid w:val="00BE02CA"/>
    <w:rsid w:val="00D539EF"/>
    <w:rsid w:val="00DB4C5B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EE3F"/>
  <w15:docId w15:val="{8A858126-ECFB-447A-82F0-BEECDDD5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FD5C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Hyperlink"/>
    <w:basedOn w:val="a0"/>
    <w:uiPriority w:val="99"/>
    <w:semiHidden/>
    <w:unhideWhenUsed/>
    <w:rsid w:val="00D53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Валерия Сергеевна</dc:creator>
  <cp:lastModifiedBy>Anpilogov Misha</cp:lastModifiedBy>
  <cp:revision>4</cp:revision>
  <dcterms:created xsi:type="dcterms:W3CDTF">2021-10-11T08:01:00Z</dcterms:created>
  <dcterms:modified xsi:type="dcterms:W3CDTF">2021-10-20T08:08:00Z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2021-10-05T00:00:00Z</vt:filetime>
  </property>
</Properties>
</file>